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6757D">
        <w:rPr>
          <w:rFonts w:ascii="Times New Roman" w:eastAsia="Arial Unicode MS" w:hAnsi="Times New Roman" w:cs="Times New Roman"/>
          <w:b/>
          <w:sz w:val="24"/>
          <w:szCs w:val="24"/>
          <w:lang w:eastAsia="lv-LV"/>
        </w:rPr>
        <w:t>Nr.283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C6757D">
        <w:rPr>
          <w:rFonts w:ascii="Times New Roman" w:eastAsia="Arial Unicode MS" w:hAnsi="Times New Roman" w:cs="Times New Roman"/>
          <w:sz w:val="24"/>
          <w:szCs w:val="24"/>
          <w:lang w:eastAsia="lv-LV"/>
        </w:rPr>
        <w:t>34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C6757D" w:rsidRPr="00C6757D" w:rsidRDefault="00C6757D" w:rsidP="00C6757D">
      <w:pPr>
        <w:keepNext/>
        <w:spacing w:after="0" w:line="240" w:lineRule="auto"/>
        <w:outlineLvl w:val="0"/>
        <w:rPr>
          <w:rFonts w:ascii="Times New Roman" w:eastAsia="Arial Unicode MS" w:hAnsi="Times New Roman" w:cs="Arial Unicode MS"/>
          <w:b/>
          <w:sz w:val="24"/>
          <w:szCs w:val="24"/>
          <w:lang w:eastAsia="lv-LV"/>
        </w:rPr>
      </w:pPr>
      <w:r w:rsidRPr="00C6757D">
        <w:rPr>
          <w:rFonts w:ascii="Times New Roman" w:eastAsia="Arial Unicode MS" w:hAnsi="Times New Roman" w:cs="Arial Unicode MS"/>
          <w:b/>
          <w:sz w:val="24"/>
          <w:szCs w:val="24"/>
          <w:lang w:eastAsia="lv-LV"/>
        </w:rPr>
        <w:t>Par pārvaldes vadītāja Bērzaunes un Mārcienas pagastos iecelšanu amatā</w:t>
      </w:r>
    </w:p>
    <w:p w:rsidR="00C6757D" w:rsidRPr="00C6757D" w:rsidRDefault="00C6757D" w:rsidP="00C6757D">
      <w:pPr>
        <w:spacing w:after="0" w:line="240" w:lineRule="auto"/>
        <w:jc w:val="both"/>
        <w:rPr>
          <w:rFonts w:ascii="Times New Roman" w:eastAsia="Calibri" w:hAnsi="Times New Roman" w:cs="Times New Roman"/>
          <w:i/>
          <w:iCs/>
          <w:sz w:val="24"/>
          <w:szCs w:val="24"/>
        </w:rPr>
      </w:pPr>
    </w:p>
    <w:p w:rsidR="00C6757D" w:rsidRPr="00C6757D" w:rsidRDefault="00C6757D" w:rsidP="009C7E89">
      <w:pPr>
        <w:spacing w:after="0" w:line="240" w:lineRule="auto"/>
        <w:ind w:right="84" w:firstLine="720"/>
        <w:jc w:val="both"/>
        <w:rPr>
          <w:rFonts w:ascii="Times New Roman" w:eastAsia="Calibri" w:hAnsi="Times New Roman" w:cs="Times New Roman"/>
          <w:bCs/>
          <w:sz w:val="24"/>
        </w:rPr>
      </w:pPr>
      <w:r w:rsidRPr="00C6757D">
        <w:rPr>
          <w:rFonts w:ascii="Times New Roman" w:eastAsia="Calibri" w:hAnsi="Times New Roman" w:cs="Times New Roman"/>
          <w:bCs/>
          <w:sz w:val="24"/>
        </w:rPr>
        <w:t>31.05.2018. Madonas novada pašvaldības dome pieņēma lēmumu Nr.243 “Par Mārcienas pagasta pārvaldes vadītāju” (protokols Nr.9, 48.p.), ar kuru noteikts, ka ar 01.07.2018. Bērzaunes un Mārcienas pagastu pārvalžu vadību veic viens vadītājs. Līdz ar to ir nepieciešams pieņemt Madonas novada pašvaldības domes lēmumu par pārvaldes vadītāju Bērzaunes un Mārcienas pagastos iecelšanu.</w:t>
      </w:r>
    </w:p>
    <w:p w:rsidR="00C6757D" w:rsidRPr="00E03965" w:rsidRDefault="00C6757D" w:rsidP="009C7E89">
      <w:pPr>
        <w:spacing w:after="0" w:line="240" w:lineRule="auto"/>
        <w:ind w:firstLine="720"/>
        <w:jc w:val="both"/>
        <w:rPr>
          <w:rFonts w:ascii="Times New Roman" w:eastAsia="SimSun" w:hAnsi="Times New Roman" w:cs="Times New Roman"/>
          <w:b/>
          <w:kern w:val="3"/>
          <w:sz w:val="24"/>
          <w:szCs w:val="24"/>
          <w:lang w:eastAsia="zh-CN" w:bidi="hi-IN"/>
        </w:rPr>
      </w:pPr>
      <w:r w:rsidRPr="00C6757D">
        <w:rPr>
          <w:rFonts w:ascii="Times New Roman" w:eastAsia="Calibri" w:hAnsi="Times New Roman" w:cs="Times New Roman"/>
          <w:sz w:val="24"/>
        </w:rPr>
        <w:t xml:space="preserve">Noklausījusies Madonas novada pašvaldības izpilddirektora </w:t>
      </w:r>
      <w:proofErr w:type="spellStart"/>
      <w:r w:rsidRPr="00C6757D">
        <w:rPr>
          <w:rFonts w:ascii="Times New Roman" w:eastAsia="Calibri" w:hAnsi="Times New Roman" w:cs="Times New Roman"/>
          <w:sz w:val="24"/>
        </w:rPr>
        <w:t>Ā.Vilšķērsta</w:t>
      </w:r>
      <w:proofErr w:type="spellEnd"/>
      <w:r w:rsidRPr="00C6757D">
        <w:rPr>
          <w:rFonts w:ascii="Times New Roman" w:eastAsia="Calibri" w:hAnsi="Times New Roman" w:cs="Times New Roman"/>
          <w:sz w:val="24"/>
        </w:rPr>
        <w:t xml:space="preserve"> sniegto informāciju, un ņemot vērā likuma Par pašvaldībām 21.panta 9.punktā  un </w:t>
      </w:r>
      <w:r w:rsidRPr="00C6757D">
        <w:rPr>
          <w:rFonts w:ascii="Times New Roman" w:eastAsia="Calibri" w:hAnsi="Times New Roman" w:cs="Times New Roman"/>
          <w:bCs/>
          <w:sz w:val="24"/>
        </w:rPr>
        <w:t xml:space="preserve">Madonas novada pašvaldības domes lēmumā Nr.243 “Par Mārcienas pagasta pārvaldes vadītāju” (protokols Nr.9, 48.p.) </w:t>
      </w:r>
      <w:r w:rsidRPr="00C6757D">
        <w:rPr>
          <w:rFonts w:ascii="Times New Roman" w:eastAsia="Calibri" w:hAnsi="Times New Roman" w:cs="Times New Roman"/>
          <w:sz w:val="24"/>
        </w:rPr>
        <w:t>noteikto</w:t>
      </w:r>
      <w:r>
        <w:rPr>
          <w:rFonts w:ascii="Times New Roman" w:eastAsia="Calibri" w:hAnsi="Times New Roman" w:cs="Times New Roman"/>
          <w:sz w:val="24"/>
        </w:rPr>
        <w:t>,</w:t>
      </w:r>
      <w:r w:rsidRPr="00C6757D">
        <w:rPr>
          <w:rFonts w:ascii="Times New Roman" w:eastAsia="SimSun" w:hAnsi="Times New Roman" w:cs="Times New Roman"/>
          <w:b/>
          <w:bCs/>
          <w:kern w:val="3"/>
          <w:sz w:val="24"/>
          <w:szCs w:val="24"/>
          <w:lang w:eastAsia="zh-CN" w:bidi="hi-IN"/>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Antra </w:t>
      </w:r>
      <w:proofErr w:type="spellStart"/>
      <w:r>
        <w:rPr>
          <w:rFonts w:ascii="Times New Roman" w:eastAsia="SimSun" w:hAnsi="Times New Roman" w:cs="Times New Roman"/>
          <w:kern w:val="3"/>
          <w:sz w:val="24"/>
          <w:szCs w:val="24"/>
          <w:lang w:eastAsia="zh-CN" w:bidi="hi-IN"/>
        </w:rPr>
        <w:t>Gotlaufa</w:t>
      </w:r>
      <w:proofErr w:type="spellEnd"/>
      <w:r>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 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C6757D" w:rsidRPr="00C6757D" w:rsidRDefault="00C6757D" w:rsidP="009C7E89">
      <w:pPr>
        <w:spacing w:after="0" w:line="240" w:lineRule="auto"/>
        <w:ind w:right="84" w:firstLine="567"/>
        <w:jc w:val="both"/>
        <w:rPr>
          <w:rFonts w:ascii="Times New Roman" w:eastAsia="Calibri" w:hAnsi="Times New Roman" w:cs="Times New Roman"/>
          <w:sz w:val="24"/>
        </w:rPr>
      </w:pPr>
      <w:r w:rsidRPr="00C6757D">
        <w:rPr>
          <w:rFonts w:ascii="Times New Roman" w:eastAsia="Calibri" w:hAnsi="Times New Roman" w:cs="Times New Roman"/>
          <w:sz w:val="24"/>
        </w:rPr>
        <w:tab/>
      </w:r>
    </w:p>
    <w:p w:rsidR="00C6757D" w:rsidRPr="00C6757D" w:rsidRDefault="00C6757D" w:rsidP="009C7E89">
      <w:pPr>
        <w:spacing w:after="0" w:line="240" w:lineRule="auto"/>
        <w:ind w:right="84" w:firstLine="567"/>
        <w:jc w:val="both"/>
        <w:rPr>
          <w:rFonts w:ascii="Times New Roman" w:eastAsia="Times New Roman" w:hAnsi="Times New Roman" w:cs="Arial Unicode MS"/>
          <w:sz w:val="24"/>
        </w:rPr>
      </w:pPr>
      <w:r w:rsidRPr="00C6757D">
        <w:rPr>
          <w:rFonts w:ascii="Times New Roman" w:eastAsia="Calibri" w:hAnsi="Times New Roman" w:cs="Times New Roman"/>
          <w:sz w:val="24"/>
        </w:rPr>
        <w:t xml:space="preserve">Ar 01.07.2018. iecelt Edgaru Lāci, personas kods </w:t>
      </w:r>
      <w:r w:rsidR="006B293B">
        <w:rPr>
          <w:rFonts w:ascii="Times New Roman" w:eastAsia="Calibri" w:hAnsi="Times New Roman" w:cs="Times New Roman"/>
          <w:sz w:val="24"/>
        </w:rPr>
        <w:t>xxx</w:t>
      </w:r>
      <w:bookmarkStart w:id="0" w:name="_GoBack"/>
      <w:bookmarkEnd w:id="0"/>
      <w:r w:rsidRPr="00C6757D">
        <w:rPr>
          <w:rFonts w:ascii="Times New Roman" w:eastAsia="Calibri" w:hAnsi="Times New Roman" w:cs="Times New Roman"/>
          <w:sz w:val="24"/>
        </w:rPr>
        <w:t xml:space="preserve">, par pārvaldes vadītāju Bērzaunes un Mārcienas pagastos. </w:t>
      </w: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7"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3"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2"/>
  </w:num>
  <w:num w:numId="7">
    <w:abstractNumId w:val="39"/>
  </w:num>
  <w:num w:numId="8">
    <w:abstractNumId w:val="26"/>
  </w:num>
  <w:num w:numId="9">
    <w:abstractNumId w:val="9"/>
  </w:num>
  <w:num w:numId="10">
    <w:abstractNumId w:val="20"/>
  </w:num>
  <w:num w:numId="11">
    <w:abstractNumId w:val="12"/>
  </w:num>
  <w:num w:numId="12">
    <w:abstractNumId w:val="7"/>
  </w:num>
  <w:num w:numId="13">
    <w:abstractNumId w:val="23"/>
  </w:num>
  <w:num w:numId="14">
    <w:abstractNumId w:val="32"/>
  </w:num>
  <w:num w:numId="15">
    <w:abstractNumId w:val="28"/>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1"/>
  </w:num>
  <w:num w:numId="19">
    <w:abstractNumId w:val="3"/>
  </w:num>
  <w:num w:numId="20">
    <w:abstractNumId w:val="17"/>
  </w:num>
  <w:num w:numId="21">
    <w:abstractNumId w:val="22"/>
  </w:num>
  <w:num w:numId="22">
    <w:abstractNumId w:val="18"/>
  </w:num>
  <w:num w:numId="23">
    <w:abstractNumId w:val="38"/>
  </w:num>
  <w:num w:numId="24">
    <w:abstractNumId w:val="4"/>
  </w:num>
  <w:num w:numId="25">
    <w:abstractNumId w:val="3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4"/>
  </w:num>
  <w:num w:numId="30">
    <w:abstractNumId w:val="31"/>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0"/>
  </w:num>
  <w:num w:numId="37">
    <w:abstractNumId w:val="43"/>
  </w:num>
  <w:num w:numId="38">
    <w:abstractNumId w:val="19"/>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293B"/>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C7E89"/>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9CC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1</Pages>
  <Words>960</Words>
  <Characters>548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322</cp:revision>
  <cp:lastPrinted>2018-04-17T12:55:00Z</cp:lastPrinted>
  <dcterms:created xsi:type="dcterms:W3CDTF">2015-05-25T08:49:00Z</dcterms:created>
  <dcterms:modified xsi:type="dcterms:W3CDTF">2018-06-28T09:16:00Z</dcterms:modified>
</cp:coreProperties>
</file>